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3B95" w14:textId="4356B34C" w:rsidR="00D86EC1" w:rsidRPr="006B0B33" w:rsidRDefault="00D86EC1" w:rsidP="00C23F92">
      <w:pPr>
        <w:spacing w:after="0"/>
        <w:jc w:val="right"/>
        <w:rPr>
          <w:rFonts w:asciiTheme="minorHAnsi" w:hAnsiTheme="minorHAnsi" w:cstheme="minorHAnsi"/>
          <w:b/>
          <w:i/>
          <w:sz w:val="18"/>
          <w:szCs w:val="18"/>
        </w:rPr>
      </w:pPr>
    </w:p>
    <w:p w14:paraId="2400C071" w14:textId="3120FAF7" w:rsidR="00D86EC1" w:rsidRPr="006B0B33" w:rsidRDefault="00D86EC1" w:rsidP="00D86EC1">
      <w:pPr>
        <w:spacing w:after="0"/>
        <w:jc w:val="right"/>
        <w:rPr>
          <w:rFonts w:asciiTheme="minorHAnsi" w:hAnsiTheme="minorHAnsi" w:cstheme="minorHAnsi"/>
          <w:i/>
          <w:sz w:val="18"/>
          <w:szCs w:val="18"/>
        </w:rPr>
      </w:pPr>
      <w:r>
        <w:rPr>
          <w:rFonts w:asciiTheme="minorHAnsi" w:hAnsiTheme="minorHAnsi"/>
          <w:sz w:val="18"/>
          <w:szCs w:val="18"/>
        </w:rPr>
        <w:tab/>
      </w:r>
      <w:r>
        <w:rPr>
          <w:rFonts w:asciiTheme="minorHAnsi" w:hAnsiTheme="minorHAnsi"/>
          <w:b/>
          <w:bCs/>
          <w:i/>
          <w:sz w:val="18"/>
          <w:szCs w:val="18"/>
        </w:rPr>
        <w:t>Appendix 5a to the Guidelines –</w:t>
      </w:r>
      <w:r>
        <w:rPr>
          <w:rFonts w:asciiTheme="minorHAnsi" w:hAnsiTheme="minorHAnsi"/>
          <w:i/>
          <w:sz w:val="18"/>
          <w:szCs w:val="18"/>
        </w:rPr>
        <w:br/>
        <w:t xml:space="preserve">Additional consent of the project participant </w:t>
      </w:r>
    </w:p>
    <w:p w14:paraId="4BE36825" w14:textId="77777777" w:rsidR="00D86EC1" w:rsidRPr="006B0B33" w:rsidRDefault="00D86EC1" w:rsidP="00D86EC1">
      <w:pPr>
        <w:spacing w:after="0"/>
        <w:jc w:val="right"/>
        <w:rPr>
          <w:rFonts w:asciiTheme="minorHAnsi" w:hAnsiTheme="minorHAnsi" w:cstheme="minorHAnsi"/>
        </w:rPr>
      </w:pPr>
      <w:r>
        <w:rPr>
          <w:rFonts w:asciiTheme="minorHAnsi" w:hAnsiTheme="minorHAnsi"/>
          <w:i/>
          <w:sz w:val="18"/>
          <w:szCs w:val="18"/>
        </w:rPr>
        <w:t>to personal data processing</w:t>
      </w:r>
    </w:p>
    <w:p w14:paraId="6E1F3D03" w14:textId="77777777" w:rsidR="00D86EC1" w:rsidRPr="006B0B33" w:rsidRDefault="00D86EC1" w:rsidP="00D86EC1">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F7499AC" w14:textId="5022F8F8" w:rsidR="00D86EC1" w:rsidRPr="006B0B33" w:rsidRDefault="00D86EC1" w:rsidP="00474F8B">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474F8B">
        <w:rPr>
          <w:rFonts w:asciiTheme="minorHAnsi" w:hAnsiTheme="minorHAnsi"/>
        </w:rPr>
        <w:t>“</w:t>
      </w:r>
      <w:r w:rsidR="00474F8B" w:rsidRPr="00474F8B">
        <w:rPr>
          <w:rFonts w:asciiTheme="minorHAnsi" w:hAnsiTheme="minorHAnsi"/>
        </w:rPr>
        <w:t xml:space="preserve">A.I. am here - </w:t>
      </w:r>
      <w:proofErr w:type="spellStart"/>
      <w:r w:rsidR="00474F8B" w:rsidRPr="00474F8B">
        <w:rPr>
          <w:rFonts w:asciiTheme="minorHAnsi" w:hAnsiTheme="minorHAnsi"/>
        </w:rPr>
        <w:t>Ucyfrowienie</w:t>
      </w:r>
      <w:proofErr w:type="spellEnd"/>
      <w:r w:rsidR="00474F8B" w:rsidRPr="00474F8B">
        <w:rPr>
          <w:rFonts w:asciiTheme="minorHAnsi" w:hAnsiTheme="minorHAnsi"/>
        </w:rPr>
        <w:t xml:space="preserve"> </w:t>
      </w:r>
      <w:proofErr w:type="spellStart"/>
      <w:r w:rsidR="00474F8B" w:rsidRPr="00474F8B">
        <w:rPr>
          <w:rFonts w:asciiTheme="minorHAnsi" w:hAnsiTheme="minorHAnsi"/>
        </w:rPr>
        <w:t>procesów</w:t>
      </w:r>
      <w:proofErr w:type="spellEnd"/>
      <w:r w:rsidR="00474F8B" w:rsidRPr="00474F8B">
        <w:rPr>
          <w:rFonts w:asciiTheme="minorHAnsi" w:hAnsiTheme="minorHAnsi"/>
        </w:rPr>
        <w:t xml:space="preserve"> </w:t>
      </w:r>
      <w:proofErr w:type="spellStart"/>
      <w:r w:rsidR="00474F8B" w:rsidRPr="00474F8B">
        <w:rPr>
          <w:rFonts w:asciiTheme="minorHAnsi" w:hAnsiTheme="minorHAnsi"/>
        </w:rPr>
        <w:t>szansą</w:t>
      </w:r>
      <w:proofErr w:type="spellEnd"/>
      <w:r w:rsidR="00474F8B" w:rsidRPr="00474F8B">
        <w:rPr>
          <w:rFonts w:asciiTheme="minorHAnsi" w:hAnsiTheme="minorHAnsi"/>
        </w:rPr>
        <w:t xml:space="preserve"> </w:t>
      </w:r>
      <w:proofErr w:type="spellStart"/>
      <w:r w:rsidR="00474F8B" w:rsidRPr="00474F8B">
        <w:rPr>
          <w:rFonts w:asciiTheme="minorHAnsi" w:hAnsiTheme="minorHAnsi"/>
        </w:rPr>
        <w:t>dla</w:t>
      </w:r>
      <w:proofErr w:type="spellEnd"/>
      <w:r w:rsidR="00474F8B" w:rsidRPr="00474F8B">
        <w:rPr>
          <w:rFonts w:asciiTheme="minorHAnsi" w:hAnsiTheme="minorHAnsi"/>
        </w:rPr>
        <w:t xml:space="preserve"> </w:t>
      </w:r>
      <w:proofErr w:type="spellStart"/>
      <w:r w:rsidR="00474F8B" w:rsidRPr="00474F8B">
        <w:rPr>
          <w:rFonts w:asciiTheme="minorHAnsi" w:hAnsiTheme="minorHAnsi"/>
        </w:rPr>
        <w:t>zrównoważonego</w:t>
      </w:r>
      <w:proofErr w:type="spellEnd"/>
      <w:r w:rsidR="00474F8B" w:rsidRPr="00474F8B">
        <w:rPr>
          <w:rFonts w:asciiTheme="minorHAnsi" w:hAnsiTheme="minorHAnsi"/>
        </w:rPr>
        <w:t xml:space="preserve"> </w:t>
      </w:r>
      <w:proofErr w:type="spellStart"/>
      <w:r w:rsidR="00474F8B" w:rsidRPr="00474F8B">
        <w:rPr>
          <w:rFonts w:asciiTheme="minorHAnsi" w:hAnsiTheme="minorHAnsi"/>
        </w:rPr>
        <w:t>rozwoju</w:t>
      </w:r>
      <w:proofErr w:type="spellEnd"/>
      <w:r w:rsidR="00474F8B" w:rsidRPr="00474F8B">
        <w:rPr>
          <w:rFonts w:asciiTheme="minorHAnsi" w:hAnsiTheme="minorHAnsi"/>
        </w:rPr>
        <w:t xml:space="preserve"> w </w:t>
      </w:r>
      <w:proofErr w:type="spellStart"/>
      <w:r w:rsidR="00474F8B" w:rsidRPr="00474F8B">
        <w:rPr>
          <w:rFonts w:asciiTheme="minorHAnsi" w:hAnsiTheme="minorHAnsi"/>
        </w:rPr>
        <w:t>branży</w:t>
      </w:r>
      <w:proofErr w:type="spellEnd"/>
      <w:r w:rsidR="00474F8B" w:rsidRPr="00474F8B">
        <w:rPr>
          <w:rFonts w:asciiTheme="minorHAnsi" w:hAnsiTheme="minorHAnsi"/>
        </w:rPr>
        <w:t xml:space="preserve"> </w:t>
      </w:r>
      <w:proofErr w:type="spellStart"/>
      <w:r w:rsidR="00474F8B" w:rsidRPr="00474F8B">
        <w:rPr>
          <w:rFonts w:asciiTheme="minorHAnsi" w:hAnsiTheme="minorHAnsi"/>
        </w:rPr>
        <w:t>budowlanej</w:t>
      </w:r>
      <w:proofErr w:type="spellEnd"/>
      <w:r w:rsidR="00474F8B">
        <w:rPr>
          <w:rFonts w:asciiTheme="minorHAnsi" w:hAnsiTheme="minorHAnsi"/>
        </w:rPr>
        <w:t>”</w:t>
      </w:r>
      <w:r w:rsidR="004C3B04">
        <w:rPr>
          <w:rFonts w:asciiTheme="minorHAnsi" w:hAnsiTheme="minorHAnsi"/>
        </w:rPr>
        <w:t xml:space="preserve"> (“</w:t>
      </w:r>
      <w:r w:rsidR="004C3B04" w:rsidRPr="004C3B04">
        <w:rPr>
          <w:rFonts w:asciiTheme="minorHAnsi" w:hAnsiTheme="minorHAnsi"/>
        </w:rPr>
        <w:t>A.I. am here - Digital-based business as a path for the sustainable building sector</w:t>
      </w:r>
      <w:r w:rsidR="004C3B04">
        <w:rPr>
          <w:rFonts w:asciiTheme="minorHAnsi" w:hAnsiTheme="minorHAnsi"/>
        </w:rPr>
        <w:t>”)</w:t>
      </w:r>
      <w:r>
        <w:rPr>
          <w:rFonts w:asciiTheme="minorHAnsi" w:hAnsiTheme="minorHAnsi"/>
        </w:rPr>
        <w:t>, in which I participate, for the purpose of communicating information about the Agency’s programmes and activities in the form of:</w:t>
      </w:r>
    </w:p>
    <w:p w14:paraId="77381F71" w14:textId="77777777" w:rsidR="00D86EC1" w:rsidRPr="006B0B33" w:rsidRDefault="00D86EC1" w:rsidP="00D86EC1">
      <w:pPr>
        <w:spacing w:after="0"/>
        <w:jc w:val="both"/>
        <w:rPr>
          <w:rFonts w:asciiTheme="minorHAnsi" w:hAnsiTheme="minorHAnsi" w:cstheme="minorHAnsi"/>
        </w:rPr>
      </w:pPr>
    </w:p>
    <w:p w14:paraId="3F1B2896"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a newsletter to project participants,</w:t>
      </w:r>
    </w:p>
    <w:p w14:paraId="0FF0EA1F"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meetings/webinars,</w:t>
      </w:r>
    </w:p>
    <w:p w14:paraId="285262C2"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respond to calls for applications,</w:t>
      </w:r>
    </w:p>
    <w:p w14:paraId="7BA3687E"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information about achievements/results.</w:t>
      </w:r>
    </w:p>
    <w:p w14:paraId="46EC9692" w14:textId="77777777" w:rsidR="00D86EC1" w:rsidRPr="006B0B33" w:rsidRDefault="00D86EC1" w:rsidP="00D86EC1">
      <w:pPr>
        <w:spacing w:after="0"/>
        <w:jc w:val="both"/>
        <w:rPr>
          <w:rFonts w:asciiTheme="minorHAnsi" w:hAnsiTheme="minorHAnsi" w:cstheme="minorHAnsi"/>
        </w:rPr>
      </w:pPr>
    </w:p>
    <w:p w14:paraId="7D592EFC"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16C727B" w14:textId="77777777" w:rsidR="00D86EC1" w:rsidRPr="006B0B33" w:rsidRDefault="00D86EC1" w:rsidP="00D86EC1">
      <w:pPr>
        <w:spacing w:after="0"/>
        <w:jc w:val="both"/>
        <w:rPr>
          <w:rFonts w:asciiTheme="minorHAnsi" w:hAnsiTheme="minorHAnsi" w:cstheme="minorHAnsi"/>
        </w:rPr>
      </w:pPr>
    </w:p>
    <w:p w14:paraId="1870B91E"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377A84F9" w14:textId="77777777" w:rsidR="00D86EC1" w:rsidRPr="006B0B33" w:rsidRDefault="00D86EC1" w:rsidP="00D86EC1">
      <w:pPr>
        <w:spacing w:after="0"/>
        <w:jc w:val="both"/>
        <w:rPr>
          <w:rFonts w:asciiTheme="minorHAnsi" w:hAnsiTheme="minorHAnsi" w:cstheme="minorHAnsi"/>
        </w:rPr>
      </w:pPr>
    </w:p>
    <w:p w14:paraId="724C0C76" w14:textId="77777777" w:rsidR="00D86EC1" w:rsidRPr="006B0B33" w:rsidRDefault="00D86EC1" w:rsidP="00D86EC1">
      <w:pPr>
        <w:spacing w:after="0"/>
        <w:jc w:val="both"/>
        <w:rPr>
          <w:rFonts w:asciiTheme="minorHAnsi" w:hAnsiTheme="minorHAnsi" w:cstheme="minorHAnsi"/>
        </w:rPr>
      </w:pPr>
      <w:r>
        <w:rPr>
          <w:rFonts w:asciiTheme="minorHAnsi" w:hAnsiTheme="minorHAnsi"/>
        </w:rPr>
        <w:t xml:space="preserve">Personal data will be used for a period of up to 5 years from the moment when the data subject ends their participation in a </w:t>
      </w:r>
      <w:proofErr w:type="gramStart"/>
      <w:r>
        <w:rPr>
          <w:rFonts w:asciiTheme="minorHAnsi" w:hAnsiTheme="minorHAnsi"/>
        </w:rPr>
        <w:t>programme</w:t>
      </w:r>
      <w:proofErr w:type="gramEnd"/>
      <w:r>
        <w:rPr>
          <w:rFonts w:asciiTheme="minorHAnsi" w:hAnsiTheme="minorHAnsi"/>
        </w:rPr>
        <w:t xml:space="preserve"> or an action carried out by the Agency or up to the moment when they withdraw their consent.</w:t>
      </w:r>
    </w:p>
    <w:p w14:paraId="6A86FA0F" w14:textId="77777777" w:rsidR="00D86EC1" w:rsidRPr="006B0B33" w:rsidRDefault="00D86EC1" w:rsidP="00D86EC1">
      <w:pPr>
        <w:spacing w:after="0"/>
        <w:jc w:val="both"/>
        <w:rPr>
          <w:rFonts w:asciiTheme="minorHAnsi" w:hAnsiTheme="minorHAnsi" w:cstheme="minorHAnsi"/>
        </w:rPr>
      </w:pPr>
    </w:p>
    <w:p w14:paraId="57340091" w14:textId="77777777" w:rsidR="00D86EC1" w:rsidRPr="006B0B33" w:rsidRDefault="00D86EC1" w:rsidP="00D86EC1">
      <w:pPr>
        <w:spacing w:after="0"/>
        <w:jc w:val="both"/>
        <w:rPr>
          <w:rFonts w:asciiTheme="minorHAnsi" w:hAnsiTheme="minorHAnsi" w:cstheme="minorHAnsi"/>
        </w:rPr>
      </w:pPr>
      <w:r>
        <w:rPr>
          <w:rFonts w:asciiTheme="minorHAnsi" w:hAnsiTheme="minorHAnsi"/>
        </w:rPr>
        <w:t>I hereby acknowledge that I have the right to:</w:t>
      </w:r>
    </w:p>
    <w:p w14:paraId="0106A2D5"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76A164EC"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request rectification, </w:t>
      </w:r>
      <w:proofErr w:type="gramStart"/>
      <w:r>
        <w:rPr>
          <w:rFonts w:asciiTheme="minorHAnsi" w:hAnsiTheme="minorHAnsi"/>
        </w:rPr>
        <w:t>erasure</w:t>
      </w:r>
      <w:proofErr w:type="gramEnd"/>
      <w:r>
        <w:rPr>
          <w:rFonts w:asciiTheme="minorHAnsi" w:hAnsiTheme="minorHAnsi"/>
        </w:rPr>
        <w:t xml:space="preserve"> or restriction of the use of my personal data,</w:t>
      </w:r>
    </w:p>
    <w:p w14:paraId="28A99DA2"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object to the use of my personal data,</w:t>
      </w:r>
    </w:p>
    <w:p w14:paraId="0E112473" w14:textId="7CF06CD5"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42B00607" w14:textId="77777777" w:rsidR="00D86EC1" w:rsidRPr="006B0B33" w:rsidRDefault="00D86EC1" w:rsidP="00D86EC1">
      <w:pPr>
        <w:spacing w:after="0"/>
        <w:jc w:val="both"/>
        <w:rPr>
          <w:rFonts w:asciiTheme="minorHAnsi" w:hAnsiTheme="minorHAnsi" w:cstheme="minorHAnsi"/>
        </w:rPr>
      </w:pPr>
      <w:r>
        <w:rPr>
          <w:rFonts w:asciiTheme="minorHAnsi" w:hAnsiTheme="minorHAnsi"/>
        </w:rPr>
        <w:t>- on the terms and conditions stipulated in the GDPR.</w:t>
      </w:r>
    </w:p>
    <w:p w14:paraId="75E4017F" w14:textId="77777777" w:rsidR="00D86EC1" w:rsidRPr="006B0B33" w:rsidRDefault="00D86EC1" w:rsidP="00D86EC1">
      <w:pPr>
        <w:spacing w:after="0"/>
        <w:jc w:val="both"/>
        <w:rPr>
          <w:rFonts w:asciiTheme="minorHAnsi" w:hAnsiTheme="minorHAnsi" w:cstheme="minorHAnsi"/>
        </w:rPr>
      </w:pPr>
    </w:p>
    <w:p w14:paraId="471A65DD" w14:textId="6641B239" w:rsidR="00D86EC1" w:rsidRPr="006B0B33" w:rsidRDefault="00D86EC1" w:rsidP="00D86EC1">
      <w:pPr>
        <w:spacing w:after="0"/>
        <w:jc w:val="both"/>
        <w:rPr>
          <w:rFonts w:asciiTheme="minorHAnsi" w:hAnsiTheme="minorHAnsi" w:cstheme="minorHAnsi"/>
        </w:rPr>
      </w:pPr>
      <w:r>
        <w:rPr>
          <w:rFonts w:asciiTheme="minorHAnsi" w:hAnsiTheme="minorHAnsi"/>
        </w:rPr>
        <w:t>Contact information of the data protection inspector: odo@nawa.gov.pl.</w:t>
      </w:r>
    </w:p>
    <w:p w14:paraId="5AC2AB85" w14:textId="0508A3BD" w:rsidR="00D86EC1" w:rsidRPr="006B0B33" w:rsidRDefault="00D86EC1" w:rsidP="00D86EC1">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D86EC1" w:rsidRPr="006B0B33" w14:paraId="4687189D" w14:textId="77777777" w:rsidTr="009E0994">
        <w:tc>
          <w:tcPr>
            <w:tcW w:w="4106" w:type="dxa"/>
            <w:shd w:val="clear" w:color="auto" w:fill="auto"/>
          </w:tcPr>
          <w:p w14:paraId="793AFE28" w14:textId="77777777" w:rsidR="00D86EC1" w:rsidRPr="006B0B33" w:rsidRDefault="00D86EC1" w:rsidP="009E0994">
            <w:pPr>
              <w:spacing w:after="0" w:line="240" w:lineRule="auto"/>
              <w:jc w:val="center"/>
              <w:rPr>
                <w:rFonts w:asciiTheme="minorHAnsi" w:hAnsiTheme="minorHAnsi" w:cstheme="minorHAnsi"/>
                <w:i/>
                <w:sz w:val="18"/>
                <w:szCs w:val="18"/>
              </w:rPr>
            </w:pPr>
          </w:p>
          <w:p w14:paraId="6735337F" w14:textId="77777777" w:rsidR="00D86EC1" w:rsidRPr="006B0B33" w:rsidRDefault="00D86EC1" w:rsidP="009E0994">
            <w:pPr>
              <w:spacing w:after="0" w:line="240" w:lineRule="auto"/>
              <w:jc w:val="center"/>
              <w:rPr>
                <w:rFonts w:asciiTheme="minorHAnsi" w:hAnsiTheme="minorHAnsi" w:cstheme="minorHAnsi"/>
                <w:i/>
                <w:sz w:val="18"/>
                <w:szCs w:val="18"/>
              </w:rPr>
            </w:pPr>
          </w:p>
          <w:p w14:paraId="01527583" w14:textId="77777777" w:rsidR="00C273C7" w:rsidRDefault="00C273C7" w:rsidP="009E0994">
            <w:pPr>
              <w:spacing w:after="0" w:line="240" w:lineRule="auto"/>
              <w:jc w:val="center"/>
              <w:rPr>
                <w:rFonts w:asciiTheme="minorHAnsi" w:hAnsiTheme="minorHAnsi"/>
                <w:i/>
                <w:sz w:val="18"/>
                <w:szCs w:val="18"/>
              </w:rPr>
            </w:pPr>
          </w:p>
          <w:p w14:paraId="136A0D81" w14:textId="377E3F62"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6694CE86" w14:textId="47F61764" w:rsidR="00D86EC1" w:rsidRPr="006B0B33" w:rsidRDefault="00D86EC1" w:rsidP="009E0994">
            <w:pPr>
              <w:spacing w:after="0" w:line="240" w:lineRule="auto"/>
              <w:jc w:val="center"/>
              <w:rPr>
                <w:rFonts w:asciiTheme="minorHAnsi" w:hAnsiTheme="minorHAnsi" w:cstheme="minorHAnsi"/>
                <w:i/>
                <w:sz w:val="18"/>
                <w:szCs w:val="18"/>
              </w:rPr>
            </w:pPr>
          </w:p>
          <w:p w14:paraId="75C3E183" w14:textId="3A190D0E" w:rsidR="00D86EC1" w:rsidRPr="006B0B33" w:rsidRDefault="00D86EC1" w:rsidP="009E0994">
            <w:pPr>
              <w:spacing w:after="0" w:line="240" w:lineRule="auto"/>
              <w:jc w:val="center"/>
              <w:rPr>
                <w:rFonts w:asciiTheme="minorHAnsi" w:hAnsiTheme="minorHAnsi" w:cstheme="minorHAnsi"/>
                <w:i/>
                <w:sz w:val="18"/>
                <w:szCs w:val="18"/>
              </w:rPr>
            </w:pPr>
          </w:p>
          <w:p w14:paraId="76AF61F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14D1E1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1703D2C3" w14:textId="08B94169" w:rsidR="00D86EC1" w:rsidRPr="006B0B33" w:rsidRDefault="00D86EC1" w:rsidP="00D86EC1">
      <w:pPr>
        <w:tabs>
          <w:tab w:val="left" w:pos="7119"/>
        </w:tabs>
        <w:rPr>
          <w:rFonts w:asciiTheme="minorHAnsi" w:hAnsiTheme="minorHAnsi" w:cstheme="minorHAnsi"/>
          <w:sz w:val="18"/>
          <w:szCs w:val="18"/>
        </w:rPr>
        <w:sectPr w:rsidR="00D86EC1" w:rsidRPr="006B0B33" w:rsidSect="00FC0B4D">
          <w:headerReference w:type="default" r:id="rId11"/>
          <w:pgSz w:w="11900" w:h="16840" w:code="9"/>
          <w:pgMar w:top="1418" w:right="1134" w:bottom="709" w:left="1134" w:header="709" w:footer="452" w:gutter="0"/>
          <w:cols w:space="708"/>
        </w:sectPr>
      </w:pPr>
      <w:r>
        <w:rPr>
          <w:rFonts w:asciiTheme="minorHAnsi" w:hAnsiTheme="minorHAnsi"/>
          <w:sz w:val="18"/>
          <w:szCs w:val="18"/>
        </w:rPr>
        <w:tab/>
      </w:r>
    </w:p>
    <w:p w14:paraId="5D6E21DA" w14:textId="75FFBD40"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lastRenderedPageBreak/>
        <w:t>Appendix 5b to the Guidelines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6FDE65F0"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1D654C" w:rsidRPr="00E3362A">
        <w:rPr>
          <w:rFonts w:asciiTheme="minorHAnsi" w:hAnsiTheme="minorHAnsi"/>
          <w:b/>
          <w:bCs/>
        </w:rPr>
        <w:t xml:space="preserve">“A.I. am here - </w:t>
      </w:r>
      <w:proofErr w:type="spellStart"/>
      <w:r w:rsidR="001D654C" w:rsidRPr="00E3362A">
        <w:rPr>
          <w:rFonts w:asciiTheme="minorHAnsi" w:hAnsiTheme="minorHAnsi"/>
          <w:b/>
          <w:bCs/>
        </w:rPr>
        <w:t>Ucyfrowienie</w:t>
      </w:r>
      <w:proofErr w:type="spellEnd"/>
      <w:r w:rsidR="001D654C" w:rsidRPr="00E3362A">
        <w:rPr>
          <w:rFonts w:asciiTheme="minorHAnsi" w:hAnsiTheme="minorHAnsi"/>
          <w:b/>
          <w:bCs/>
        </w:rPr>
        <w:t xml:space="preserve"> </w:t>
      </w:r>
      <w:proofErr w:type="spellStart"/>
      <w:r w:rsidR="001D654C" w:rsidRPr="00E3362A">
        <w:rPr>
          <w:rFonts w:asciiTheme="minorHAnsi" w:hAnsiTheme="minorHAnsi"/>
          <w:b/>
          <w:bCs/>
        </w:rPr>
        <w:t>procesów</w:t>
      </w:r>
      <w:proofErr w:type="spellEnd"/>
      <w:r w:rsidR="001D654C" w:rsidRPr="00E3362A">
        <w:rPr>
          <w:rFonts w:asciiTheme="minorHAnsi" w:hAnsiTheme="minorHAnsi"/>
          <w:b/>
          <w:bCs/>
        </w:rPr>
        <w:t xml:space="preserve"> </w:t>
      </w:r>
      <w:proofErr w:type="spellStart"/>
      <w:r w:rsidR="001D654C" w:rsidRPr="00E3362A">
        <w:rPr>
          <w:rFonts w:asciiTheme="minorHAnsi" w:hAnsiTheme="minorHAnsi"/>
          <w:b/>
          <w:bCs/>
        </w:rPr>
        <w:t>szansą</w:t>
      </w:r>
      <w:proofErr w:type="spellEnd"/>
      <w:r w:rsidR="001D654C" w:rsidRPr="00E3362A">
        <w:rPr>
          <w:rFonts w:asciiTheme="minorHAnsi" w:hAnsiTheme="minorHAnsi"/>
          <w:b/>
          <w:bCs/>
        </w:rPr>
        <w:t xml:space="preserve"> </w:t>
      </w:r>
      <w:proofErr w:type="spellStart"/>
      <w:r w:rsidR="001D654C" w:rsidRPr="00E3362A">
        <w:rPr>
          <w:rFonts w:asciiTheme="minorHAnsi" w:hAnsiTheme="minorHAnsi"/>
          <w:b/>
          <w:bCs/>
        </w:rPr>
        <w:t>dla</w:t>
      </w:r>
      <w:proofErr w:type="spellEnd"/>
      <w:r w:rsidR="001D654C" w:rsidRPr="00E3362A">
        <w:rPr>
          <w:rFonts w:asciiTheme="minorHAnsi" w:hAnsiTheme="minorHAnsi"/>
          <w:b/>
          <w:bCs/>
        </w:rPr>
        <w:t xml:space="preserve"> </w:t>
      </w:r>
      <w:proofErr w:type="spellStart"/>
      <w:r w:rsidR="001D654C" w:rsidRPr="00E3362A">
        <w:rPr>
          <w:rFonts w:asciiTheme="minorHAnsi" w:hAnsiTheme="minorHAnsi"/>
          <w:b/>
          <w:bCs/>
        </w:rPr>
        <w:t>zrównoważonego</w:t>
      </w:r>
      <w:proofErr w:type="spellEnd"/>
      <w:r w:rsidR="001D654C" w:rsidRPr="00E3362A">
        <w:rPr>
          <w:rFonts w:asciiTheme="minorHAnsi" w:hAnsiTheme="minorHAnsi"/>
          <w:b/>
          <w:bCs/>
        </w:rPr>
        <w:t xml:space="preserve"> </w:t>
      </w:r>
      <w:proofErr w:type="spellStart"/>
      <w:r w:rsidR="001D654C" w:rsidRPr="00E3362A">
        <w:rPr>
          <w:rFonts w:asciiTheme="minorHAnsi" w:hAnsiTheme="minorHAnsi"/>
          <w:b/>
          <w:bCs/>
        </w:rPr>
        <w:t>rozwoju</w:t>
      </w:r>
      <w:proofErr w:type="spellEnd"/>
      <w:r w:rsidR="001D654C" w:rsidRPr="00E3362A">
        <w:rPr>
          <w:rFonts w:asciiTheme="minorHAnsi" w:hAnsiTheme="minorHAnsi"/>
          <w:b/>
          <w:bCs/>
        </w:rPr>
        <w:t xml:space="preserve"> w </w:t>
      </w:r>
      <w:proofErr w:type="spellStart"/>
      <w:r w:rsidR="001D654C" w:rsidRPr="00E3362A">
        <w:rPr>
          <w:rFonts w:asciiTheme="minorHAnsi" w:hAnsiTheme="minorHAnsi"/>
          <w:b/>
          <w:bCs/>
        </w:rPr>
        <w:t>branży</w:t>
      </w:r>
      <w:proofErr w:type="spellEnd"/>
      <w:r w:rsidR="001D654C" w:rsidRPr="00E3362A">
        <w:rPr>
          <w:rFonts w:asciiTheme="minorHAnsi" w:hAnsiTheme="minorHAnsi"/>
          <w:b/>
          <w:bCs/>
        </w:rPr>
        <w:t xml:space="preserve"> </w:t>
      </w:r>
      <w:proofErr w:type="spellStart"/>
      <w:r w:rsidR="001D654C" w:rsidRPr="00E3362A">
        <w:rPr>
          <w:rFonts w:asciiTheme="minorHAnsi" w:hAnsiTheme="minorHAnsi"/>
          <w:b/>
          <w:bCs/>
        </w:rPr>
        <w:t>budowlanej</w:t>
      </w:r>
      <w:proofErr w:type="spellEnd"/>
      <w:r w:rsidR="001D654C" w:rsidRPr="00E3362A">
        <w:rPr>
          <w:rFonts w:asciiTheme="minorHAnsi" w:hAnsiTheme="minorHAnsi"/>
          <w:b/>
          <w:bCs/>
        </w:rPr>
        <w:t>” (“A.I. am here - Digital-based business as a path for the sustainable building sector”)</w:t>
      </w:r>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923C79" w:rsidRDefault="008B383C" w:rsidP="008B383C">
      <w:pPr>
        <w:spacing w:after="0"/>
        <w:jc w:val="both"/>
        <w:rPr>
          <w:rFonts w:asciiTheme="minorHAnsi" w:hAnsiTheme="minorHAnsi" w:cstheme="minorHAnsi"/>
          <w:sz w:val="20"/>
          <w:szCs w:val="20"/>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923C79" w:rsidRDefault="008B383C" w:rsidP="008B383C">
      <w:pPr>
        <w:spacing w:after="0"/>
        <w:jc w:val="both"/>
        <w:rPr>
          <w:rFonts w:asciiTheme="minorHAnsi" w:hAnsiTheme="minorHAnsi" w:cstheme="minorHAnsi"/>
          <w:sz w:val="20"/>
          <w:szCs w:val="20"/>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 xml:space="preserve">Personal data will be used for a period of up to 5 years from the moment when the data subject ends their participation in a </w:t>
      </w:r>
      <w:proofErr w:type="gramStart"/>
      <w:r>
        <w:rPr>
          <w:rFonts w:asciiTheme="minorHAnsi" w:hAnsiTheme="minorHAnsi"/>
        </w:rPr>
        <w:t>programme</w:t>
      </w:r>
      <w:proofErr w:type="gramEnd"/>
      <w:r>
        <w:rPr>
          <w:rFonts w:asciiTheme="minorHAnsi" w:hAnsiTheme="minorHAnsi"/>
        </w:rPr>
        <w:t xml:space="preserv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rectification, </w:t>
      </w:r>
      <w:proofErr w:type="gramStart"/>
      <w:r>
        <w:rPr>
          <w:rFonts w:asciiTheme="minorHAnsi" w:hAnsiTheme="minorHAnsi"/>
        </w:rPr>
        <w:t>erasure</w:t>
      </w:r>
      <w:proofErr w:type="gramEnd"/>
      <w:r>
        <w:rPr>
          <w:rFonts w:asciiTheme="minorHAnsi" w:hAnsiTheme="minorHAnsi"/>
        </w:rPr>
        <w:t xml:space="preserv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6DCFB6A"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76322B5D" w14:textId="77777777" w:rsidR="00C273C7" w:rsidRDefault="00C273C7" w:rsidP="00D43F2B">
            <w:pPr>
              <w:spacing w:after="0" w:line="240" w:lineRule="auto"/>
              <w:jc w:val="center"/>
              <w:rPr>
                <w:rFonts w:asciiTheme="minorHAnsi" w:hAnsiTheme="minorHAnsi"/>
                <w:i/>
                <w:sz w:val="18"/>
                <w:szCs w:val="18"/>
              </w:rPr>
            </w:pPr>
          </w:p>
          <w:p w14:paraId="180BF480" w14:textId="5372CD13"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DB695CD" w:rsidR="00FC0B4D" w:rsidRPr="006B0B33" w:rsidRDefault="00FC0B4D" w:rsidP="00D43F2B">
            <w:pPr>
              <w:spacing w:after="0" w:line="240" w:lineRule="auto"/>
              <w:jc w:val="center"/>
              <w:rPr>
                <w:rFonts w:asciiTheme="minorHAnsi" w:hAnsiTheme="minorHAnsi" w:cstheme="minorHAnsi"/>
                <w:i/>
                <w:sz w:val="18"/>
                <w:szCs w:val="18"/>
              </w:rPr>
            </w:pPr>
          </w:p>
          <w:p w14:paraId="70C1C861" w14:textId="6C475074" w:rsidR="00FC0B4D" w:rsidRPr="006B0B33" w:rsidRDefault="00FC0B4D" w:rsidP="00D43F2B">
            <w:pPr>
              <w:spacing w:after="0" w:line="240" w:lineRule="auto"/>
              <w:jc w:val="center"/>
              <w:rPr>
                <w:rFonts w:asciiTheme="minorHAnsi" w:hAnsiTheme="minorHAnsi" w:cstheme="minorHAnsi"/>
                <w:i/>
                <w:sz w:val="18"/>
                <w:szCs w:val="18"/>
              </w:rPr>
            </w:pPr>
          </w:p>
          <w:p w14:paraId="55312018" w14:textId="669F1FD3"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2"/>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12"/>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052A" w14:textId="77777777" w:rsidR="003D0413" w:rsidRDefault="003D0413" w:rsidP="00A44C9D">
      <w:pPr>
        <w:spacing w:after="0" w:line="240" w:lineRule="auto"/>
      </w:pPr>
      <w:r>
        <w:separator/>
      </w:r>
    </w:p>
  </w:endnote>
  <w:endnote w:type="continuationSeparator" w:id="0">
    <w:p w14:paraId="6516DF70" w14:textId="77777777" w:rsidR="003D0413" w:rsidRDefault="003D0413"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3660" w14:textId="77777777" w:rsidR="003D0413" w:rsidRDefault="003D0413" w:rsidP="00A44C9D">
      <w:pPr>
        <w:spacing w:after="0" w:line="240" w:lineRule="auto"/>
      </w:pPr>
      <w:r>
        <w:separator/>
      </w:r>
    </w:p>
  </w:footnote>
  <w:footnote w:type="continuationSeparator" w:id="0">
    <w:p w14:paraId="67B28611" w14:textId="77777777" w:rsidR="003D0413" w:rsidRDefault="003D0413" w:rsidP="00A44C9D">
      <w:pPr>
        <w:spacing w:after="0" w:line="240" w:lineRule="auto"/>
      </w:pPr>
      <w:r>
        <w:continuationSeparator/>
      </w:r>
    </w:p>
  </w:footnote>
  <w:footnote w:id="1">
    <w:p w14:paraId="637A6F05" w14:textId="77777777" w:rsidR="00D86EC1" w:rsidRPr="006B0B33" w:rsidRDefault="00D86EC1" w:rsidP="00D86EC1">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w:t>
      </w:r>
      <w:proofErr w:type="gramStart"/>
      <w:r>
        <w:rPr>
          <w:rFonts w:asciiTheme="minorHAnsi" w:hAnsiTheme="minorHAnsi"/>
          <w:sz w:val="16"/>
          <w:szCs w:val="16"/>
        </w:rPr>
        <w:t>In the event that</w:t>
      </w:r>
      <w:proofErr w:type="gramEnd"/>
      <w:r>
        <w:rPr>
          <w:rFonts w:asciiTheme="minorHAnsi" w:hAnsiTheme="minorHAnsi"/>
          <w:sz w:val="16"/>
          <w:szCs w:val="16"/>
        </w:rPr>
        <w:t xml:space="preserve"> the declaration of participation is made by a minor, it should be signed by their legal guardian.</w:t>
      </w:r>
    </w:p>
  </w:footnote>
  <w:footnote w:id="2">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w:t>
      </w:r>
      <w:proofErr w:type="gramStart"/>
      <w:r>
        <w:rPr>
          <w:rFonts w:asciiTheme="minorHAnsi" w:hAnsiTheme="minorHAnsi"/>
          <w:sz w:val="16"/>
          <w:szCs w:val="16"/>
        </w:rPr>
        <w:t>In the event that</w:t>
      </w:r>
      <w:proofErr w:type="gramEnd"/>
      <w:r>
        <w:rPr>
          <w:rFonts w:asciiTheme="minorHAnsi" w:hAnsiTheme="minorHAns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AC5" w14:textId="3AFBE5FB" w:rsidR="00625449" w:rsidRDefault="00D86EC1">
    <w:pPr>
      <w:pStyle w:val="Nagwek"/>
      <w:tabs>
        <w:tab w:val="clear" w:pos="9072"/>
        <w:tab w:val="right" w:pos="9046"/>
      </w:tabs>
    </w:pPr>
    <w:r>
      <w:rPr>
        <w:noProof/>
        <w:lang w:val="pl-PL" w:eastAsia="pl-PL"/>
      </w:rPr>
      <w:drawing>
        <wp:anchor distT="0" distB="0" distL="114300" distR="114300" simplePos="0" relativeHeight="251674624" behindDoc="0" locked="0" layoutInCell="1" allowOverlap="1" wp14:anchorId="6CB2A027" wp14:editId="1BB6ED6F">
          <wp:simplePos x="0" y="0"/>
          <wp:positionH relativeFrom="margin">
            <wp:posOffset>0</wp:posOffset>
          </wp:positionH>
          <wp:positionV relativeFrom="paragraph">
            <wp:posOffset>-635</wp:posOffset>
          </wp:positionV>
          <wp:extent cx="2552700" cy="330200"/>
          <wp:effectExtent l="0" t="0" r="0" b="0"/>
          <wp:wrapNone/>
          <wp:docPr id="6" name="Obraz 6"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4384" behindDoc="1" locked="0" layoutInCell="1" allowOverlap="1" wp14:anchorId="073AA26B" wp14:editId="73C85088">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2491370">
    <w:abstractNumId w:val="8"/>
  </w:num>
  <w:num w:numId="2" w16cid:durableId="1314211827">
    <w:abstractNumId w:val="14"/>
  </w:num>
  <w:num w:numId="3" w16cid:durableId="74477405">
    <w:abstractNumId w:val="15"/>
  </w:num>
  <w:num w:numId="4" w16cid:durableId="1784614498">
    <w:abstractNumId w:val="9"/>
  </w:num>
  <w:num w:numId="5" w16cid:durableId="1953127548">
    <w:abstractNumId w:val="5"/>
  </w:num>
  <w:num w:numId="6" w16cid:durableId="690450691">
    <w:abstractNumId w:val="13"/>
  </w:num>
  <w:num w:numId="7" w16cid:durableId="1229801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518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686203">
    <w:abstractNumId w:val="1"/>
    <w:lvlOverride w:ilvl="0">
      <w:startOverride w:val="1"/>
    </w:lvlOverride>
  </w:num>
  <w:num w:numId="10" w16cid:durableId="977297242">
    <w:abstractNumId w:val="2"/>
    <w:lvlOverride w:ilvl="0">
      <w:startOverride w:val="1"/>
    </w:lvlOverride>
  </w:num>
  <w:num w:numId="11" w16cid:durableId="1589926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5590928">
    <w:abstractNumId w:val="7"/>
  </w:num>
  <w:num w:numId="13" w16cid:durableId="1202785397">
    <w:abstractNumId w:val="6"/>
  </w:num>
  <w:num w:numId="14" w16cid:durableId="410927552">
    <w:abstractNumId w:val="10"/>
  </w:num>
  <w:num w:numId="15" w16cid:durableId="1254900725">
    <w:abstractNumId w:val="12"/>
  </w:num>
  <w:num w:numId="16" w16cid:durableId="1612852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1MLUwMjC0MDM2MDdU0lEKTi0uzszPAykwrgUAY7bjGCwAAAA="/>
  </w:docVars>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D65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B3EBD"/>
    <w:rsid w:val="003C171D"/>
    <w:rsid w:val="003C6A34"/>
    <w:rsid w:val="003C6EB2"/>
    <w:rsid w:val="003D0413"/>
    <w:rsid w:val="003D10A3"/>
    <w:rsid w:val="003D179E"/>
    <w:rsid w:val="003F64B1"/>
    <w:rsid w:val="003F792B"/>
    <w:rsid w:val="004024A5"/>
    <w:rsid w:val="0043302F"/>
    <w:rsid w:val="00474F8B"/>
    <w:rsid w:val="00487354"/>
    <w:rsid w:val="004C3B0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23C79"/>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C7C0E"/>
    <w:rsid w:val="00AF75BF"/>
    <w:rsid w:val="00B04B8A"/>
    <w:rsid w:val="00B1033D"/>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273C7"/>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362A"/>
    <w:rsid w:val="00E34330"/>
    <w:rsid w:val="00E35DC7"/>
    <w:rsid w:val="00E40541"/>
    <w:rsid w:val="00E4662C"/>
    <w:rsid w:val="00E623FA"/>
    <w:rsid w:val="00E76DB4"/>
    <w:rsid w:val="00E83319"/>
    <w:rsid w:val="00E94282"/>
    <w:rsid w:val="00EA5201"/>
    <w:rsid w:val="00EA7342"/>
    <w:rsid w:val="00EB40B9"/>
    <w:rsid w:val="00ED1B4A"/>
    <w:rsid w:val="00ED6FFC"/>
    <w:rsid w:val="00EE2F1C"/>
    <w:rsid w:val="00EE36AA"/>
    <w:rsid w:val="00EE4622"/>
    <w:rsid w:val="00EF3BAB"/>
    <w:rsid w:val="00F00F5C"/>
    <w:rsid w:val="00F1526A"/>
    <w:rsid w:val="00F54059"/>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27DD9D2904414F928E7C8B2B16D8D9" ma:contentTypeVersion="4" ma:contentTypeDescription="Utwórz nowy dokument." ma:contentTypeScope="" ma:versionID="970c9ccfca9ad323b6a48a990525acce">
  <xsd:schema xmlns:xsd="http://www.w3.org/2001/XMLSchema" xmlns:xs="http://www.w3.org/2001/XMLSchema" xmlns:p="http://schemas.microsoft.com/office/2006/metadata/properties" xmlns:ns2="8044f9fe-18ae-42f9-9341-7a44f52ab916" targetNamespace="http://schemas.microsoft.com/office/2006/metadata/properties" ma:root="true" ma:fieldsID="1b8e5011ddc1ca344c29d3b8211b3d82" ns2:_="">
    <xsd:import namespace="8044f9fe-18ae-42f9-9341-7a44f52ab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f9fe-18ae-42f9-9341-7a44f52ab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7897A-E1CB-4A8C-BF64-7F32831A6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C993D-C404-4C32-868D-DB72E7D46195}">
  <ds:schemaRefs>
    <ds:schemaRef ds:uri="http://schemas.openxmlformats.org/officeDocument/2006/bibliography"/>
  </ds:schemaRefs>
</ds:datastoreItem>
</file>

<file path=customXml/itemProps3.xml><?xml version="1.0" encoding="utf-8"?>
<ds:datastoreItem xmlns:ds="http://schemas.openxmlformats.org/officeDocument/2006/customXml" ds:itemID="{361C4B1D-C7F7-4CA5-90DC-4BD392F5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f9fe-18ae-42f9-9341-7a44f52ab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CDD2-50B9-4DFC-BFA9-D7A472308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665</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m.sikora@o365.utp.edu.pl</cp:lastModifiedBy>
  <cp:revision>16</cp:revision>
  <cp:lastPrinted>2018-05-16T12:09:00Z</cp:lastPrinted>
  <dcterms:created xsi:type="dcterms:W3CDTF">2020-11-30T09:37:00Z</dcterms:created>
  <dcterms:modified xsi:type="dcterms:W3CDTF">2022-07-06T11:03:00Z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0x0101002F27DD9D2904414F928E7C8B2B16D8D9</vt:lpwstr>
  </property>
</Properties>
</file>